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5C" w:rsidRDefault="00654B5C" w:rsidP="00654B5C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Мәктәп туры</w:t>
      </w:r>
    </w:p>
    <w:p w:rsidR="00654B5C" w:rsidRDefault="00900DE7" w:rsidP="00900D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 ТЕЛЕНДӘ БЕЛЕМ БИРҮ ОЕШМАЛАРЫНЫҢ</w:t>
      </w:r>
    </w:p>
    <w:p w:rsidR="00654B5C" w:rsidRDefault="00900DE7" w:rsidP="00900D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ТАТАР ТӨРКЕМНӘРЕНДӘ БЕЛЕМ АЛУЧЫ УКУЧЫЛАР ӨЧЕН ТАТАР ТЕЛЕННӘН ОЛИМПИАДА БИРЕМНӘРЕ</w:t>
      </w:r>
    </w:p>
    <w:p w:rsidR="00654B5C" w:rsidRPr="00BE068A" w:rsidRDefault="00900DE7" w:rsidP="00900D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t>(2018/2019 НЧЫ УКУ ЕЛЫ)</w:t>
      </w:r>
    </w:p>
    <w:p w:rsidR="00900DE7" w:rsidRDefault="00163E34" w:rsidP="00654B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Биремнәр</w:t>
      </w:r>
    </w:p>
    <w:p w:rsidR="00654B5C" w:rsidRDefault="00654B5C" w:rsidP="00654B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нче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сыйныф</w:t>
      </w:r>
      <w:proofErr w:type="spellEnd"/>
    </w:p>
    <w:p w:rsidR="00163E34" w:rsidRDefault="00163E34" w:rsidP="00654B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 – 90 минут</w:t>
      </w:r>
    </w:p>
    <w:p w:rsidR="00250688" w:rsidRPr="00163E34" w:rsidRDefault="00250688" w:rsidP="00654B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- 62</w:t>
      </w:r>
      <w:bookmarkStart w:id="0" w:name="_GoBack"/>
      <w:bookmarkEnd w:id="0"/>
    </w:p>
    <w:p w:rsidR="00654B5C" w:rsidRDefault="00654B5C" w:rsidP="00654B5C">
      <w:pPr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4B5C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I. Нокталар урынына тиешле хәрефләрне языгыз.</w:t>
      </w:r>
    </w:p>
    <w:p w:rsidR="00654B5C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Раушания – класстагы иң матур кыз. Моның шулай икәнлеген бөт..н малай белә. Әхәт тә белә, ләкин аны белеп кенә ни файда? Менә Раушания Әхәтне матур </w:t>
      </w:r>
      <w:r w:rsidR="00403F63">
        <w:rPr>
          <w:rFonts w:ascii="Times New Roman" w:hAnsi="Times New Roman" w:cs="Times New Roman"/>
          <w:sz w:val="24"/>
          <w:szCs w:val="24"/>
          <w:lang w:val="tt-RU"/>
        </w:rPr>
        <w:t>итеп күрсен иде ул. Юк шул! Иг</w:t>
      </w:r>
      <w:r w:rsidR="00403F63" w:rsidRPr="00403F63">
        <w:rPr>
          <w:rFonts w:ascii="Times New Roman" w:hAnsi="Times New Roman" w:cs="Times New Roman"/>
          <w:sz w:val="24"/>
          <w:szCs w:val="24"/>
          <w:lang w:val="tt-RU"/>
        </w:rPr>
        <w:t>ъ</w:t>
      </w:r>
      <w:r w:rsidR="00403F63">
        <w:rPr>
          <w:rFonts w:ascii="Times New Roman" w:hAnsi="Times New Roman" w:cs="Times New Roman"/>
          <w:sz w:val="24"/>
          <w:szCs w:val="24"/>
          <w:lang w:val="tt-RU"/>
        </w:rPr>
        <w:t>тибар итми. Бәлки, игъ</w:t>
      </w:r>
      <w:r>
        <w:rPr>
          <w:rFonts w:ascii="Times New Roman" w:hAnsi="Times New Roman" w:cs="Times New Roman"/>
          <w:sz w:val="24"/>
          <w:szCs w:val="24"/>
          <w:lang w:val="tt-RU"/>
        </w:rPr>
        <w:t>тибар да иткән булыр иде – Әхәтнең колаклары бик зур, көзг.. әче җилләрдә тирбәлгән әрекмән яфраклары шикелле селкенеп торалар. Аннары буен да әйтер идем! Әнисенең кер юу машинасыннан әз генә калкурак. Ә шулай да бик дуслашасы килә бит шул тәкәббер Раушания белән.</w:t>
      </w:r>
    </w:p>
    <w:p w:rsidR="00654B5C" w:rsidRPr="003352CE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Беркөнн.. Әхәтне, Раушанияне һәм тагын класстан ике-өч укучыны район үзәгенә, математика буенча уздырылган олимпиадага җибәрделәр. Иртәгә олимпиадага барабыз дигән көнн.. Әхәт көн.. буе төрл.. планнар кор..п йөрде, дөн..ясын он..тып йөреп, ике мәртәбә мәченең койр..гына басты. </w:t>
      </w:r>
      <w:r w:rsidRPr="00BE068A">
        <w:rPr>
          <w:rFonts w:ascii="Times New Roman" w:hAnsi="Times New Roman" w:cs="Times New Roman"/>
          <w:i/>
          <w:sz w:val="24"/>
          <w:szCs w:val="24"/>
          <w:lang w:val="tt-RU"/>
        </w:rPr>
        <w:t>(А</w:t>
      </w:r>
      <w:r w:rsidR="00BE068A" w:rsidRPr="00BE068A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  <w:r w:rsidRPr="00BE068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Гыймадиев</w:t>
      </w:r>
      <w:r w:rsidR="00BE068A" w:rsidRPr="00BE068A">
        <w:rPr>
          <w:rFonts w:ascii="Times New Roman" w:hAnsi="Times New Roman" w:cs="Times New Roman"/>
          <w:i/>
          <w:sz w:val="24"/>
          <w:szCs w:val="24"/>
          <w:lang w:val="tt-RU"/>
        </w:rPr>
        <w:t>тан</w:t>
      </w:r>
      <w:r w:rsidRPr="00BE068A">
        <w:rPr>
          <w:rFonts w:ascii="Times New Roman" w:hAnsi="Times New Roman" w:cs="Times New Roman"/>
          <w:i/>
          <w:sz w:val="24"/>
          <w:szCs w:val="24"/>
          <w:lang w:val="tt-RU"/>
        </w:rPr>
        <w:t>)</w:t>
      </w:r>
    </w:p>
    <w:p w:rsidR="00654B5C" w:rsidRDefault="00654B5C" w:rsidP="003352CE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II. Өзек буенча биремнәргә җаваплар языгыз.</w:t>
      </w:r>
    </w:p>
    <w:p w:rsidR="00654B5C" w:rsidRPr="00C63095" w:rsidRDefault="00654B5C" w:rsidP="003352CE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3095">
        <w:rPr>
          <w:rFonts w:ascii="Times New Roman" w:hAnsi="Times New Roman" w:cs="Times New Roman"/>
          <w:sz w:val="24"/>
          <w:szCs w:val="24"/>
          <w:lang w:val="tt-RU"/>
        </w:rPr>
        <w:t xml:space="preserve"> 1. </w:t>
      </w:r>
      <w:r w:rsidRPr="00C63095">
        <w:rPr>
          <w:rFonts w:ascii="Times New Roman" w:hAnsi="Times New Roman" w:cs="Times New Roman"/>
          <w:i/>
          <w:sz w:val="24"/>
          <w:szCs w:val="24"/>
          <w:lang w:val="tt-RU"/>
        </w:rPr>
        <w:t xml:space="preserve">«Беркөнн.. Әхәтне, Раушанияне һәм тагын класстан ике-өч укучыны район үзәгенә, математика буенча уздырылган  олимпиадага җибәрделәр» </w:t>
      </w:r>
      <w:r w:rsidR="00C63095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C63095">
        <w:rPr>
          <w:rFonts w:ascii="Times New Roman" w:hAnsi="Times New Roman" w:cs="Times New Roman"/>
          <w:sz w:val="24"/>
          <w:szCs w:val="24"/>
          <w:lang w:val="tt-RU"/>
        </w:rPr>
        <w:t xml:space="preserve"> дигән җөмләдән  </w:t>
      </w:r>
      <w:r w:rsidRPr="00C63095">
        <w:rPr>
          <w:rFonts w:ascii="Times New Roman" w:hAnsi="Times New Roman"/>
          <w:sz w:val="24"/>
          <w:szCs w:val="24"/>
          <w:lang w:val="tt-RU"/>
        </w:rPr>
        <w:t>рәт гармониясенә буйсынмаган сүзләрне язып алыгыз.</w:t>
      </w:r>
    </w:p>
    <w:p w:rsidR="00654B5C" w:rsidRPr="00C63095" w:rsidRDefault="00654B5C" w:rsidP="003352CE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3095">
        <w:rPr>
          <w:rFonts w:ascii="Times New Roman" w:hAnsi="Times New Roman" w:cs="Times New Roman"/>
          <w:sz w:val="24"/>
          <w:szCs w:val="24"/>
          <w:lang w:val="tt-RU"/>
        </w:rPr>
        <w:t xml:space="preserve"> 2. Беренче кызыл юлдан чагыштыру дәрәҗәсендәге сыйфатны табыгыз.</w:t>
      </w:r>
    </w:p>
    <w:p w:rsidR="00654B5C" w:rsidRPr="00C63095" w:rsidRDefault="00654B5C" w:rsidP="003352CE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3095">
        <w:rPr>
          <w:rFonts w:ascii="Times New Roman" w:hAnsi="Times New Roman" w:cs="Times New Roman"/>
          <w:sz w:val="24"/>
          <w:szCs w:val="24"/>
          <w:lang w:val="tt-RU"/>
        </w:rPr>
        <w:t>3. Икенче кызыл юлдан затланышлы фигыльләрне язып алыгыз.</w:t>
      </w:r>
    </w:p>
    <w:p w:rsidR="00654B5C" w:rsidRPr="00C63095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3095">
        <w:rPr>
          <w:rFonts w:ascii="Times New Roman" w:hAnsi="Times New Roman" w:cs="Times New Roman"/>
          <w:sz w:val="24"/>
          <w:szCs w:val="24"/>
          <w:lang w:val="tt-RU"/>
        </w:rPr>
        <w:t xml:space="preserve">4. Тартым белән төрләнгән </w:t>
      </w:r>
      <w:r w:rsidR="00FF2643">
        <w:rPr>
          <w:rFonts w:ascii="Times New Roman" w:hAnsi="Times New Roman" w:cs="Times New Roman"/>
          <w:sz w:val="24"/>
          <w:szCs w:val="24"/>
          <w:lang w:val="tt-RU"/>
        </w:rPr>
        <w:t xml:space="preserve">8 </w:t>
      </w:r>
      <w:r w:rsidRPr="00C63095">
        <w:rPr>
          <w:rFonts w:ascii="Times New Roman" w:hAnsi="Times New Roman" w:cs="Times New Roman"/>
          <w:sz w:val="24"/>
          <w:szCs w:val="24"/>
          <w:lang w:val="tt-RU"/>
        </w:rPr>
        <w:t>исемне язып алыгыз һәм килешләрен күрсәтегез.</w:t>
      </w:r>
    </w:p>
    <w:p w:rsidR="00654B5C" w:rsidRPr="003352CE" w:rsidRDefault="00FF2643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654B5C" w:rsidRPr="00C63095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654B5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654B5C">
        <w:rPr>
          <w:rFonts w:ascii="Times New Roman" w:hAnsi="Times New Roman"/>
          <w:i/>
          <w:sz w:val="24"/>
          <w:szCs w:val="24"/>
          <w:lang w:val="tt-RU"/>
        </w:rPr>
        <w:t>«</w:t>
      </w:r>
      <w:r w:rsidR="00654B5C">
        <w:rPr>
          <w:rFonts w:ascii="Times New Roman" w:hAnsi="Times New Roman" w:cs="Times New Roman"/>
          <w:i/>
          <w:sz w:val="24"/>
          <w:szCs w:val="24"/>
          <w:lang w:val="tt-RU"/>
        </w:rPr>
        <w:t>Моның шу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лай икәнлеген бөт..н малай белә</w:t>
      </w:r>
      <w:r w:rsidR="00654B5C">
        <w:rPr>
          <w:rFonts w:ascii="Times New Roman" w:hAnsi="Times New Roman" w:cs="Times New Roman"/>
          <w:i/>
          <w:sz w:val="24"/>
          <w:szCs w:val="24"/>
          <w:lang w:val="tt-RU"/>
        </w:rPr>
        <w:t>»</w:t>
      </w:r>
      <w:r w:rsidR="00654B5C">
        <w:rPr>
          <w:rFonts w:ascii="Times New Roman" w:hAnsi="Times New Roman" w:cs="Times New Roman"/>
          <w:sz w:val="24"/>
          <w:szCs w:val="24"/>
          <w:lang w:val="tt-RU"/>
        </w:rPr>
        <w:t xml:space="preserve"> җөмләсендәге алмашлыкларны табы</w:t>
      </w:r>
      <w:r>
        <w:rPr>
          <w:rFonts w:ascii="Times New Roman" w:hAnsi="Times New Roman" w:cs="Times New Roman"/>
          <w:sz w:val="24"/>
          <w:szCs w:val="24"/>
          <w:lang w:val="tt-RU"/>
        </w:rPr>
        <w:t>п,</w:t>
      </w:r>
      <w:r w:rsidR="00403F6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54B5C">
        <w:rPr>
          <w:rFonts w:ascii="Times New Roman" w:hAnsi="Times New Roman" w:cs="Times New Roman"/>
          <w:sz w:val="24"/>
          <w:szCs w:val="24"/>
          <w:lang w:val="tt-RU"/>
        </w:rPr>
        <w:t>мәгънә төркемчәләрен билгеләгез.</w:t>
      </w:r>
    </w:p>
    <w:p w:rsidR="00654B5C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III. Мәкальнең мәгънәсен аңлатып, 10 җөмләдән торган хикәя языгыз.</w:t>
      </w:r>
    </w:p>
    <w:p w:rsidR="00654B5C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Бер яхшы эш мең яхшы сүздән артык.</w:t>
      </w:r>
    </w:p>
    <w:p w:rsidR="00271A6E" w:rsidRPr="00271A6E" w:rsidRDefault="00271A6E" w:rsidP="00271A6E">
      <w:pPr>
        <w:pStyle w:val="a3"/>
        <w:tabs>
          <w:tab w:val="left" w:pos="142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271A6E">
        <w:rPr>
          <w:rFonts w:ascii="Times New Roman" w:hAnsi="Times New Roman"/>
          <w:b/>
          <w:sz w:val="24"/>
          <w:szCs w:val="24"/>
          <w:lang w:val="tt-RU"/>
        </w:rPr>
        <w:t>IV.</w:t>
      </w:r>
      <w:r w:rsidRPr="00271A6E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271A6E">
        <w:rPr>
          <w:rFonts w:ascii="Times New Roman" w:hAnsi="Times New Roman"/>
          <w:b/>
          <w:sz w:val="24"/>
          <w:szCs w:val="24"/>
          <w:lang w:val="tt-RU"/>
        </w:rPr>
        <w:t>12 җөмләдән торган әкият языгыз.</w:t>
      </w:r>
    </w:p>
    <w:p w:rsidR="00271A6E" w:rsidRDefault="00271A6E" w:rsidP="00271A6E">
      <w:pPr>
        <w:pStyle w:val="a3"/>
        <w:ind w:left="0" w:firstLine="709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271A6E" w:rsidRPr="00271A6E" w:rsidRDefault="00271A6E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54DBC" w:rsidRPr="00BE068A" w:rsidRDefault="00554DBC">
      <w:pPr>
        <w:rPr>
          <w:lang w:val="tt-RU"/>
        </w:rPr>
      </w:pPr>
    </w:p>
    <w:sectPr w:rsidR="00554DBC" w:rsidRPr="00BE068A" w:rsidSect="00D7679D">
      <w:pgSz w:w="11906" w:h="16838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50E7"/>
    <w:rsid w:val="00163E34"/>
    <w:rsid w:val="00250688"/>
    <w:rsid w:val="00271A6E"/>
    <w:rsid w:val="003352CE"/>
    <w:rsid w:val="00403F63"/>
    <w:rsid w:val="00554DBC"/>
    <w:rsid w:val="00654B5C"/>
    <w:rsid w:val="007027FC"/>
    <w:rsid w:val="00900DE7"/>
    <w:rsid w:val="009A60E9"/>
    <w:rsid w:val="00BE068A"/>
    <w:rsid w:val="00C63095"/>
    <w:rsid w:val="00D350E7"/>
    <w:rsid w:val="00D7679D"/>
    <w:rsid w:val="00FF2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1A6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Зульфия</cp:lastModifiedBy>
  <cp:revision>15</cp:revision>
  <cp:lastPrinted>2018-10-23T01:32:00Z</cp:lastPrinted>
  <dcterms:created xsi:type="dcterms:W3CDTF">2018-10-09T16:50:00Z</dcterms:created>
  <dcterms:modified xsi:type="dcterms:W3CDTF">2018-10-23T01:43:00Z</dcterms:modified>
</cp:coreProperties>
</file>